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170" w:rsidRDefault="00EA2170"/>
    <w:p w:rsidR="00EA2170" w:rsidRPr="00EA2170" w:rsidRDefault="00EA2170" w:rsidP="00EA217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2170">
        <w:rPr>
          <w:rFonts w:ascii="Times New Roman" w:hAnsi="Times New Roman" w:cs="Times New Roman"/>
          <w:b/>
          <w:sz w:val="20"/>
          <w:szCs w:val="20"/>
        </w:rPr>
        <w:t>МАДОУ №224</w:t>
      </w:r>
    </w:p>
    <w:p w:rsidR="00EA2170" w:rsidRDefault="00EA2170"/>
    <w:p w:rsidR="00EA2170" w:rsidRDefault="00EA2170"/>
    <w:p w:rsidR="00EA2170" w:rsidRDefault="00EA2170"/>
    <w:p w:rsidR="00EA2170" w:rsidRPr="00E862A6" w:rsidRDefault="00EA2170">
      <w:pPr>
        <w:rPr>
          <w:sz w:val="32"/>
          <w:szCs w:val="32"/>
        </w:rPr>
      </w:pPr>
    </w:p>
    <w:p w:rsidR="00EA2170" w:rsidRPr="00E862A6" w:rsidRDefault="00EA2170" w:rsidP="006F3AE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62A6">
        <w:rPr>
          <w:rFonts w:ascii="Times New Roman" w:hAnsi="Times New Roman" w:cs="Times New Roman"/>
          <w:b/>
          <w:sz w:val="32"/>
          <w:szCs w:val="32"/>
        </w:rPr>
        <w:t xml:space="preserve">Комплекс зарядки </w:t>
      </w:r>
    </w:p>
    <w:p w:rsidR="00EA2170" w:rsidRPr="00E862A6" w:rsidRDefault="00EA2170" w:rsidP="006F3AE3">
      <w:pPr>
        <w:spacing w:after="0"/>
        <w:jc w:val="center"/>
        <w:rPr>
          <w:sz w:val="32"/>
          <w:szCs w:val="32"/>
        </w:rPr>
      </w:pPr>
      <w:r w:rsidRPr="00E862A6">
        <w:rPr>
          <w:rFonts w:ascii="Times New Roman" w:hAnsi="Times New Roman" w:cs="Times New Roman"/>
          <w:b/>
          <w:sz w:val="32"/>
          <w:szCs w:val="32"/>
        </w:rPr>
        <w:t>для ДОУ и дома</w:t>
      </w:r>
    </w:p>
    <w:p w:rsidR="00EA2170" w:rsidRPr="00EA2170" w:rsidRDefault="00EA2170"/>
    <w:p w:rsidR="00EA2170" w:rsidRPr="00EA2170" w:rsidRDefault="00EA2170" w:rsidP="00EA2170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5" w:history="1">
        <w:r w:rsidRPr="00EA2170">
          <w:rPr>
            <w:rFonts w:ascii="Times New Roman" w:eastAsia="Times New Roman" w:hAnsi="Times New Roman" w:cs="Times New Roman"/>
            <w:b/>
            <w:bCs/>
            <w:color w:val="7030A0"/>
            <w:sz w:val="32"/>
            <w:lang w:eastAsia="ru-RU"/>
          </w:rPr>
          <w:t>НА ЗАРЯДКУ СТАНОВИСЬ!</w:t>
        </w:r>
      </w:hyperlink>
    </w:p>
    <w:p w:rsidR="00EA2170" w:rsidRDefault="00EA2170"/>
    <w:p w:rsidR="00EA2170" w:rsidRDefault="00EA2170"/>
    <w:p w:rsidR="00B35FAF" w:rsidRDefault="00EA2170">
      <w:r w:rsidRPr="00EA2170">
        <w:drawing>
          <wp:inline distT="0" distB="0" distL="0" distR="0">
            <wp:extent cx="2783840" cy="1552317"/>
            <wp:effectExtent l="19050" t="0" r="0" b="0"/>
            <wp:docPr id="8" name="Рисунок 1" descr="C:\Documents and Settings\Admin\Рабочий стол\930f2fa1f810cb07d06def06a2ced0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930f2fa1f810cb07d06def06a2ced03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552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170" w:rsidRDefault="00EA2170"/>
    <w:p w:rsidR="00EA2170" w:rsidRDefault="00EA2170"/>
    <w:p w:rsidR="00EA2170" w:rsidRDefault="00EA2170"/>
    <w:p w:rsidR="00EA2170" w:rsidRDefault="00EA2170"/>
    <w:p w:rsidR="00EA2170" w:rsidRDefault="00EA2170" w:rsidP="00EA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</w:t>
      </w:r>
      <w:r w:rsidRPr="007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родители знают, что двигательная активность ребенка полезна для развития  – не только физического, но и </w:t>
      </w:r>
      <w:proofErr w:type="spellStart"/>
      <w:r w:rsidRPr="007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психоэмоционального</w:t>
      </w:r>
      <w:proofErr w:type="spellEnd"/>
      <w:r w:rsidRPr="007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движении ребенок развивает координацию,  ловкость, мышечную силу. </w:t>
      </w:r>
    </w:p>
    <w:p w:rsidR="00EA2170" w:rsidRDefault="00EA2170" w:rsidP="00EA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2170" w:rsidRPr="00EA2170" w:rsidRDefault="00EA2170" w:rsidP="00EA2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A2170">
        <w:rPr>
          <w:rFonts w:ascii="Times New Roman" w:hAnsi="Times New Roman" w:cs="Times New Roman"/>
          <w:sz w:val="24"/>
          <w:szCs w:val="24"/>
        </w:rPr>
        <w:t xml:space="preserve">К сожалению, все меньше родителей уделяют физическому развитию ребёнка достаточно времени. Приводя </w:t>
      </w:r>
      <w:proofErr w:type="gramStart"/>
      <w:r w:rsidRPr="00EA2170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EA2170">
        <w:rPr>
          <w:rFonts w:ascii="Times New Roman" w:hAnsi="Times New Roman" w:cs="Times New Roman"/>
          <w:sz w:val="24"/>
          <w:szCs w:val="24"/>
        </w:rPr>
        <w:t xml:space="preserve"> домой, многим легче занять его спокойными играми, рисованием, а в худшем случае – телевизором или компьютером.</w:t>
      </w:r>
    </w:p>
    <w:p w:rsidR="00EA2170" w:rsidRDefault="00EA2170" w:rsidP="00EA2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A2170">
        <w:rPr>
          <w:rFonts w:ascii="Times New Roman" w:hAnsi="Times New Roman" w:cs="Times New Roman"/>
          <w:sz w:val="24"/>
          <w:szCs w:val="24"/>
        </w:rPr>
        <w:t>Замечательным выходом из данной ситуации является утренняя гимнастика. Утренний комплекс упражнений занимает немного времени и позволяет зарядиться бодростью на весь день не только ребенку, но и родителям. К тому же, зарядка может стать добрым ритуалом и средством сближения членов семьи.    </w:t>
      </w:r>
    </w:p>
    <w:p w:rsidR="00EA2170" w:rsidRPr="00EA2170" w:rsidRDefault="00EA2170" w:rsidP="00EA21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EA217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  </w:t>
      </w:r>
      <w:r w:rsidR="006F3AE3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 </w:t>
      </w:r>
      <w:r w:rsidRPr="00EA217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Что же такое утренняя гимнастика?</w:t>
      </w:r>
    </w:p>
    <w:p w:rsidR="00EA2170" w:rsidRPr="00EA2170" w:rsidRDefault="00EA2170" w:rsidP="00EA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EA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Утренняя гимнастика – это комплекс упражнений, который настраивает, заряжает весь организм человека положительной энергией и бодростью на весь предстоящий день в целом.</w:t>
      </w:r>
    </w:p>
    <w:p w:rsidR="00EA2170" w:rsidRPr="00EA2170" w:rsidRDefault="00EA2170" w:rsidP="00EA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2170" w:rsidRPr="00EA2170" w:rsidRDefault="00EA2170" w:rsidP="00EA2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EA217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Какой должна быть утренняя гимнастика?</w:t>
      </w:r>
    </w:p>
    <w:p w:rsidR="00EA2170" w:rsidRPr="00EA2170" w:rsidRDefault="00EA2170" w:rsidP="00EA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Регулярной, систематической. Оздоровительный эффект достигается с помощью систематического выполнения.</w:t>
      </w:r>
    </w:p>
    <w:p w:rsidR="00EA2170" w:rsidRPr="00EA2170" w:rsidRDefault="00EA2170" w:rsidP="00EA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Умеренной. Все упражнения желательно выполнять в умеренном темпе во избежание переутомления ребенка.</w:t>
      </w:r>
    </w:p>
    <w:p w:rsidR="00EA2170" w:rsidRPr="00EA2170" w:rsidRDefault="00EA2170" w:rsidP="00EA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Доступной. Упражнения должны быть простыми и знакомыми, чтобы детям не пришлось затрачивать много усилий для их освоения.</w:t>
      </w:r>
    </w:p>
    <w:p w:rsidR="00EA2170" w:rsidRPr="00EA2170" w:rsidRDefault="00EA2170" w:rsidP="00EA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Постепенной. От простого упражнения к </w:t>
      </w:r>
      <w:proofErr w:type="gramStart"/>
      <w:r w:rsidRPr="00EA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сложному</w:t>
      </w:r>
      <w:proofErr w:type="gramEnd"/>
      <w:r w:rsidRPr="00EA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Нагрузка увеличивается и снижается так же постепенно, чтобы привести организм в относительно спокойное состояние.</w:t>
      </w:r>
    </w:p>
    <w:p w:rsidR="00EA2170" w:rsidRDefault="00EA2170" w:rsidP="00EA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Разнообразной. </w:t>
      </w:r>
      <w:proofErr w:type="gramStart"/>
      <w:r w:rsidRPr="00EA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Заменять упражнения на новые, чтобы поддерживать интерес ребенка.</w:t>
      </w:r>
      <w:proofErr w:type="gramEnd"/>
    </w:p>
    <w:p w:rsidR="00EA2170" w:rsidRDefault="00EA2170" w:rsidP="00EA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2170" w:rsidRPr="00EA2170" w:rsidRDefault="00EA2170" w:rsidP="00EA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EA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возраста ребенка и состояния его здоровья продолжительность утренней зарядки составляет:</w:t>
      </w:r>
    </w:p>
    <w:p w:rsidR="00EA2170" w:rsidRPr="00EA2170" w:rsidRDefault="00EA2170" w:rsidP="00EA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2-4 лет – до 6минут;</w:t>
      </w:r>
    </w:p>
    <w:p w:rsidR="00EA2170" w:rsidRPr="00EA2170" w:rsidRDefault="00EA2170" w:rsidP="00EA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4-5 лет - 8 минут;</w:t>
      </w:r>
    </w:p>
    <w:p w:rsidR="00EA2170" w:rsidRPr="00EA2170" w:rsidRDefault="00EA2170" w:rsidP="00EA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5-6 лет - 10 минут;</w:t>
      </w:r>
    </w:p>
    <w:p w:rsidR="00EA2170" w:rsidRPr="00EA2170" w:rsidRDefault="00EA2170" w:rsidP="00EA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6-7 лет - 12 минут.</w:t>
      </w:r>
    </w:p>
    <w:p w:rsidR="00EA2170" w:rsidRPr="00EA2170" w:rsidRDefault="00EA2170" w:rsidP="00EA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2170" w:rsidRPr="00EA2170" w:rsidRDefault="00EA2170" w:rsidP="00EA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2170" w:rsidRPr="00732D2A" w:rsidRDefault="00EA2170" w:rsidP="00EA21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Выполняя утреннюю зарядку вместе с ребенком, соблюдайте следующие простые правила:</w:t>
      </w:r>
    </w:p>
    <w:p w:rsidR="00EA2170" w:rsidRPr="00732D2A" w:rsidRDefault="00EA2170" w:rsidP="00EA217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Зарядку лучше проводить совместно с ребенком, выполняя те же упражнения, что и он. Малышу будет наглядно видно, как делать </w:t>
      </w:r>
      <w:proofErr w:type="gramStart"/>
      <w:r w:rsidRPr="007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gramEnd"/>
      <w:r w:rsidRPr="007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иное упражнение, а вам просто весело.</w:t>
      </w:r>
    </w:p>
    <w:p w:rsidR="00EA2170" w:rsidRPr="00732D2A" w:rsidRDefault="00EA2170" w:rsidP="00EA217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 должны быть максимально простые. Не стоит </w:t>
      </w:r>
      <w:r w:rsidRPr="007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нагружать ребенка запоминанием сложных комплексов движений.</w:t>
      </w:r>
    </w:p>
    <w:p w:rsidR="00EA2170" w:rsidRPr="00732D2A" w:rsidRDefault="00EA2170" w:rsidP="00EA217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Желательно постоянно чередовать комплексы упражнений, т.к. дети быстро теряют интерес.</w:t>
      </w:r>
    </w:p>
    <w:p w:rsidR="00EA2170" w:rsidRPr="00732D2A" w:rsidRDefault="00EA2170" w:rsidP="00EA217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Используйте музыку! Однако следует учитывать, что лучше подбирать музыку со средним темпом. При быстром темпе дыхание ребенка может быть недостаточно глубоким, а при медленном - происходит задержка дыхания на вдохе.</w:t>
      </w:r>
    </w:p>
    <w:p w:rsidR="00EA2170" w:rsidRPr="00EA2170" w:rsidRDefault="00EA2170" w:rsidP="00EA217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Играйте! Скучная череда наклонов и прыжков быстро наскучит и вам, и особенно малышу. Используйте комплексы утренней гимнастики в стихотворной форме.</w:t>
      </w:r>
    </w:p>
    <w:p w:rsidR="00EA2170" w:rsidRDefault="00EA2170" w:rsidP="00EA21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EA2170" w:rsidRPr="00EA2170" w:rsidRDefault="00EA2170" w:rsidP="00EA2170">
      <w:pPr>
        <w:pStyle w:val="a5"/>
        <w:shd w:val="clear" w:color="auto" w:fill="FFFFFF"/>
        <w:spacing w:after="0"/>
        <w:jc w:val="both"/>
        <w:rPr>
          <w:b/>
          <w:color w:val="7030A0"/>
        </w:rPr>
      </w:pPr>
      <w:r w:rsidRPr="00EA2170">
        <w:rPr>
          <w:b/>
          <w:color w:val="7030A0"/>
        </w:rPr>
        <w:t>        Что включает в себя комплекс упражнений для утренней гимнастики?</w:t>
      </w:r>
    </w:p>
    <w:p w:rsidR="006F3AE3" w:rsidRPr="00E862A6" w:rsidRDefault="00EA2170" w:rsidP="00EA2170">
      <w:pPr>
        <w:pStyle w:val="a5"/>
        <w:shd w:val="clear" w:color="auto" w:fill="FFFFFF"/>
        <w:spacing w:before="225" w:after="225"/>
        <w:jc w:val="both"/>
      </w:pPr>
      <w:r w:rsidRPr="00E862A6">
        <w:rPr>
          <w:b/>
        </w:rPr>
        <w:t xml:space="preserve">   Вводная часть:</w:t>
      </w:r>
      <w:r w:rsidRPr="00E862A6">
        <w:t xml:space="preserve"> активизировать внимание детей, вызвать инт</w:t>
      </w:r>
      <w:r w:rsidR="006F3AE3" w:rsidRPr="00E862A6">
        <w:t xml:space="preserve">ерес, создать бодрое настроение; </w:t>
      </w:r>
      <w:r w:rsidRPr="00E862A6">
        <w:t>подготавливает организм к выполнению более сложных упражнений и начинается с различных видов ходьбы (на носочках, пятках, боком, с высоким подниманием колен, строевые упражнения) и бега с последующей ходьбой. Это небольшая разминка.</w:t>
      </w:r>
    </w:p>
    <w:p w:rsidR="00EA2170" w:rsidRPr="00E862A6" w:rsidRDefault="006F3AE3" w:rsidP="00EA2170">
      <w:pPr>
        <w:pStyle w:val="a5"/>
        <w:shd w:val="clear" w:color="auto" w:fill="FFFFFF"/>
        <w:spacing w:before="225" w:after="225"/>
        <w:jc w:val="both"/>
      </w:pPr>
      <w:r w:rsidRPr="00E862A6">
        <w:rPr>
          <w:b/>
        </w:rPr>
        <w:t xml:space="preserve">   </w:t>
      </w:r>
      <w:r w:rsidR="00EA2170" w:rsidRPr="00E862A6">
        <w:rPr>
          <w:b/>
        </w:rPr>
        <w:t>Основная часть:</w:t>
      </w:r>
      <w:r w:rsidR="00EA2170" w:rsidRPr="00E862A6">
        <w:t xml:space="preserve"> в ней формируются двигательные навыки, развиваются физические качества.</w:t>
      </w:r>
    </w:p>
    <w:p w:rsidR="00EA2170" w:rsidRPr="00E862A6" w:rsidRDefault="0085072D" w:rsidP="00EA2170">
      <w:pPr>
        <w:pStyle w:val="a5"/>
        <w:shd w:val="clear" w:color="auto" w:fill="FFFFFF"/>
        <w:spacing w:before="225" w:after="225"/>
        <w:jc w:val="both"/>
      </w:pPr>
      <w:r w:rsidRPr="00E862A6">
        <w:lastRenderedPageBreak/>
        <w:t xml:space="preserve">   </w:t>
      </w:r>
      <w:proofErr w:type="spellStart"/>
      <w:r w:rsidR="00EA2170" w:rsidRPr="00E862A6">
        <w:t>Общеразвивающие</w:t>
      </w:r>
      <w:proofErr w:type="spellEnd"/>
      <w:r w:rsidR="00EA2170" w:rsidRPr="00E862A6">
        <w:t xml:space="preserve"> упражнения выполняются с предметами и без предметов, с нестандартным оборудованием (</w:t>
      </w:r>
      <w:proofErr w:type="gramStart"/>
      <w:r w:rsidR="00EA2170" w:rsidRPr="00E862A6">
        <w:t>сделанное</w:t>
      </w:r>
      <w:proofErr w:type="gramEnd"/>
      <w:r w:rsidR="00EA2170" w:rsidRPr="00E862A6">
        <w:t xml:space="preserve"> своими руками: ленты, мешочки, тканевые мячи</w:t>
      </w:r>
      <w:r w:rsidR="006F3AE3" w:rsidRPr="00E862A6">
        <w:t>, пластиковые бутылки, и т. д.)</w:t>
      </w:r>
      <w:r w:rsidR="00EA2170" w:rsidRPr="00E862A6">
        <w:t>.</w:t>
      </w:r>
    </w:p>
    <w:p w:rsidR="00EA2170" w:rsidRPr="00E862A6" w:rsidRDefault="006F3AE3" w:rsidP="006F3AE3">
      <w:pPr>
        <w:pStyle w:val="a5"/>
        <w:shd w:val="clear" w:color="auto" w:fill="FFFFFF"/>
        <w:spacing w:after="0"/>
        <w:jc w:val="both"/>
      </w:pPr>
      <w:r w:rsidRPr="00E862A6">
        <w:rPr>
          <w:b/>
        </w:rPr>
        <w:t xml:space="preserve">   </w:t>
      </w:r>
      <w:r w:rsidR="00EA2170" w:rsidRPr="00E862A6">
        <w:rPr>
          <w:b/>
        </w:rPr>
        <w:t>Заключительная часть:</w:t>
      </w:r>
      <w:r w:rsidR="00EA2170" w:rsidRPr="00E862A6">
        <w:t xml:space="preserve"> ее назначение снизить физическую нагрузку, спокойное состояние ребенка.</w:t>
      </w:r>
      <w:r w:rsidRPr="00E862A6">
        <w:t xml:space="preserve"> </w:t>
      </w:r>
      <w:r w:rsidR="00EA2170" w:rsidRPr="00E862A6">
        <w:t xml:space="preserve">В </w:t>
      </w:r>
      <w:r w:rsidRPr="00E862A6">
        <w:t>этой</w:t>
      </w:r>
      <w:r w:rsidR="00EA2170" w:rsidRPr="00E862A6">
        <w:t xml:space="preserve"> части проводится ходьба в умеренном темпе и игры малой подвижности для восстановления дыхания:</w:t>
      </w:r>
    </w:p>
    <w:p w:rsidR="00EA2170" w:rsidRPr="00E862A6" w:rsidRDefault="00EA2170" w:rsidP="006F3AE3">
      <w:pPr>
        <w:pStyle w:val="a5"/>
        <w:shd w:val="clear" w:color="auto" w:fill="FFFFFF"/>
        <w:spacing w:after="0"/>
      </w:pPr>
      <w:r w:rsidRPr="00E862A6">
        <w:t>1. упражнения на восстановление дыхания.</w:t>
      </w:r>
    </w:p>
    <w:p w:rsidR="00EA2170" w:rsidRPr="00E862A6" w:rsidRDefault="00EA2170" w:rsidP="006F3AE3">
      <w:pPr>
        <w:pStyle w:val="a5"/>
        <w:shd w:val="clear" w:color="auto" w:fill="FFFFFF"/>
        <w:spacing w:after="0"/>
      </w:pPr>
      <w:r w:rsidRPr="00E862A6">
        <w:t>2. Пальчиковые гимнастики.</w:t>
      </w:r>
    </w:p>
    <w:p w:rsidR="00EA2170" w:rsidRPr="00E862A6" w:rsidRDefault="00EA2170" w:rsidP="006F3AE3">
      <w:pPr>
        <w:pStyle w:val="a5"/>
        <w:shd w:val="clear" w:color="auto" w:fill="FFFFFF"/>
        <w:spacing w:after="0"/>
      </w:pPr>
      <w:r w:rsidRPr="00E862A6">
        <w:t>3. Упражнения для глаз.</w:t>
      </w:r>
    </w:p>
    <w:p w:rsidR="00EA2170" w:rsidRPr="00E862A6" w:rsidRDefault="00EA2170" w:rsidP="006F3AE3">
      <w:pPr>
        <w:pStyle w:val="a5"/>
        <w:shd w:val="clear" w:color="auto" w:fill="FFFFFF"/>
        <w:spacing w:after="0"/>
      </w:pPr>
      <w:r w:rsidRPr="00E862A6">
        <w:t xml:space="preserve">4. Упражнения для профилактики плоскостопия, массаж, </w:t>
      </w:r>
      <w:proofErr w:type="spellStart"/>
      <w:r w:rsidRPr="00E862A6">
        <w:t>самомассаж</w:t>
      </w:r>
      <w:proofErr w:type="spellEnd"/>
      <w:r w:rsidRPr="00E862A6">
        <w:t xml:space="preserve"> и другие.</w:t>
      </w:r>
    </w:p>
    <w:p w:rsidR="006F3AE3" w:rsidRPr="00EA2170" w:rsidRDefault="006F3AE3" w:rsidP="006F3AE3">
      <w:pPr>
        <w:pStyle w:val="a5"/>
        <w:shd w:val="clear" w:color="auto" w:fill="FFFFFF"/>
        <w:spacing w:after="0"/>
        <w:rPr>
          <w:color w:val="333333"/>
        </w:rPr>
      </w:pPr>
    </w:p>
    <w:p w:rsidR="00EA2170" w:rsidRPr="00732D2A" w:rsidRDefault="00EA2170" w:rsidP="00EA21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32D2A">
        <w:rPr>
          <w:rFonts w:ascii="Times New Roman" w:eastAsia="Times New Roman" w:hAnsi="Times New Roman" w:cs="Times New Roman"/>
          <w:b/>
          <w:bCs/>
          <w:color w:val="7030A0"/>
          <w:sz w:val="32"/>
          <w:u w:val="single"/>
          <w:lang w:eastAsia="ru-RU"/>
        </w:rPr>
        <w:t>КОМПЛЕКС УТРЕННЕЙ ГИМНАСТИКИ:</w:t>
      </w:r>
    </w:p>
    <w:p w:rsidR="00EA2170" w:rsidRDefault="00EA2170" w:rsidP="00E862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проводится под музыку.</w:t>
      </w:r>
    </w:p>
    <w:p w:rsidR="006F3AE3" w:rsidRPr="00732D2A" w:rsidRDefault="006F3AE3" w:rsidP="00EA21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EA2170" w:rsidRPr="00732D2A" w:rsidRDefault="00EA2170" w:rsidP="00EA21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732D2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732D2A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по залу: обычная, на носочках </w:t>
      </w:r>
      <w:r w:rsidRPr="00732D2A">
        <w:rPr>
          <w:rFonts w:ascii="Times New Roman" w:eastAsia="Times New Roman" w:hAnsi="Times New Roman" w:cs="Times New Roman"/>
          <w:color w:val="993366"/>
          <w:sz w:val="24"/>
          <w:szCs w:val="24"/>
          <w:lang w:eastAsia="ru-RU"/>
        </w:rPr>
        <w:t>«мышки»</w:t>
      </w:r>
      <w:r w:rsidRPr="007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внешней стороне ступне </w:t>
      </w:r>
      <w:r w:rsidRPr="00732D2A">
        <w:rPr>
          <w:rFonts w:ascii="Times New Roman" w:eastAsia="Times New Roman" w:hAnsi="Times New Roman" w:cs="Times New Roman"/>
          <w:color w:val="993366"/>
          <w:sz w:val="24"/>
          <w:szCs w:val="24"/>
          <w:lang w:eastAsia="ru-RU"/>
        </w:rPr>
        <w:t>«Мишки косолапые»</w:t>
      </w:r>
    </w:p>
    <w:p w:rsidR="00EA2170" w:rsidRPr="00732D2A" w:rsidRDefault="00EA2170" w:rsidP="00EA2170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732D2A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32D2A">
        <w:rPr>
          <w:rFonts w:ascii="Times New Roman" w:eastAsia="Times New Roman" w:hAnsi="Times New Roman" w:cs="Times New Roman"/>
          <w:color w:val="993366"/>
          <w:sz w:val="24"/>
          <w:szCs w:val="24"/>
          <w:lang w:eastAsia="ru-RU"/>
        </w:rPr>
        <w:t>«Белка смотрит на веточки»</w:t>
      </w:r>
      <w:r w:rsidRPr="007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и.п. – ноги слегка расставлены, руки на поясе. 1 – смотрим вверх, 2 – вниз.</w:t>
      </w:r>
    </w:p>
    <w:p w:rsidR="00EA2170" w:rsidRPr="00732D2A" w:rsidRDefault="00EA2170" w:rsidP="00EA2170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732D2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732D2A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32D2A">
        <w:rPr>
          <w:rFonts w:ascii="Times New Roman" w:eastAsia="Times New Roman" w:hAnsi="Times New Roman" w:cs="Times New Roman"/>
          <w:color w:val="993366"/>
          <w:sz w:val="24"/>
          <w:szCs w:val="24"/>
          <w:lang w:eastAsia="ru-RU"/>
        </w:rPr>
        <w:t>«Лосиные рога»</w:t>
      </w:r>
      <w:r w:rsidRPr="007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и.п. – ноги на ширине плеч, руки опущены. 1 – руки вве</w:t>
      </w:r>
      <w:proofErr w:type="gramStart"/>
      <w:r w:rsidRPr="007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рх скр</w:t>
      </w:r>
      <w:proofErr w:type="gramEnd"/>
      <w:r w:rsidRPr="007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естить над головой, пальцы растопырить, 2 – и.п.</w:t>
      </w:r>
    </w:p>
    <w:p w:rsidR="00EA2170" w:rsidRPr="00732D2A" w:rsidRDefault="00EA2170" w:rsidP="00EA2170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4. </w:t>
      </w:r>
      <w:proofErr w:type="gramStart"/>
      <w:r w:rsidRPr="00732D2A">
        <w:rPr>
          <w:rFonts w:ascii="Times New Roman" w:eastAsia="Times New Roman" w:hAnsi="Times New Roman" w:cs="Times New Roman"/>
          <w:color w:val="993366"/>
          <w:sz w:val="24"/>
          <w:szCs w:val="24"/>
          <w:lang w:eastAsia="ru-RU"/>
        </w:rPr>
        <w:t>«Лисонька идёт»</w:t>
      </w:r>
      <w:r w:rsidRPr="007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и.п. – то же. 1- поворот туловища влево, руки-«лапки» перед грудью, 2 – и.п., 3-4 – то же вправо.</w:t>
      </w:r>
      <w:proofErr w:type="gramEnd"/>
    </w:p>
    <w:p w:rsidR="00EA2170" w:rsidRPr="00732D2A" w:rsidRDefault="00EA2170" w:rsidP="00EA2170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732D2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732D2A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proofErr w:type="gramStart"/>
      <w:r w:rsidRPr="00732D2A">
        <w:rPr>
          <w:rFonts w:ascii="Times New Roman" w:eastAsia="Times New Roman" w:hAnsi="Times New Roman" w:cs="Times New Roman"/>
          <w:color w:val="993366"/>
          <w:sz w:val="24"/>
          <w:szCs w:val="24"/>
          <w:lang w:eastAsia="ru-RU"/>
        </w:rPr>
        <w:t>«Медведь собирает ягоды»</w:t>
      </w:r>
      <w:r w:rsidRPr="007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и.п. – ноги чуть шире ширины плеч, руки на поясе. 1 – наклон вниз, правой рукой «срываем ягодку», 2 – выпрямиться, положить ягоду в рот, 3 – и.п., 4-6 – то же с левой рукой.</w:t>
      </w:r>
      <w:proofErr w:type="gramEnd"/>
    </w:p>
    <w:p w:rsidR="00EA2170" w:rsidRPr="00732D2A" w:rsidRDefault="00EA2170" w:rsidP="00EA2170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r w:rsidRPr="00732D2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732D2A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proofErr w:type="gramStart"/>
      <w:r w:rsidRPr="00732D2A">
        <w:rPr>
          <w:rFonts w:ascii="Times New Roman" w:eastAsia="Times New Roman" w:hAnsi="Times New Roman" w:cs="Times New Roman"/>
          <w:color w:val="993366"/>
          <w:sz w:val="24"/>
          <w:szCs w:val="24"/>
          <w:lang w:eastAsia="ru-RU"/>
        </w:rPr>
        <w:t>«Ёжик испугался»</w:t>
      </w:r>
      <w:r w:rsidRPr="007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и.п. – ноги слегка расставлены, руки опущены. 1 – присесть, обнять руками колени, голову наклонить – «спрятался», 2 – и.п.</w:t>
      </w:r>
      <w:proofErr w:type="gramEnd"/>
    </w:p>
    <w:p w:rsidR="00EA2170" w:rsidRPr="00732D2A" w:rsidRDefault="00EA2170" w:rsidP="00EA2170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732D2A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32D2A">
        <w:rPr>
          <w:rFonts w:ascii="Times New Roman" w:eastAsia="Times New Roman" w:hAnsi="Times New Roman" w:cs="Times New Roman"/>
          <w:color w:val="993366"/>
          <w:sz w:val="24"/>
          <w:szCs w:val="24"/>
          <w:lang w:eastAsia="ru-RU"/>
        </w:rPr>
        <w:t>«Кабан ищет корешки»</w:t>
      </w:r>
      <w:r w:rsidRPr="007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и.п. – ноги слега расставлены, руки на поясе. 1-3 – подымать и опускать правую ногу, делая вид, что копает. 4 – и.п. 5-8 – то же с левой ногой.</w:t>
      </w:r>
    </w:p>
    <w:p w:rsidR="00EA2170" w:rsidRPr="00E862A6" w:rsidRDefault="00EA2170" w:rsidP="00EA2170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32D2A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8</w:t>
      </w:r>
      <w:r w:rsidRPr="00732D2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  <w:r w:rsidRPr="00732D2A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32D2A">
        <w:rPr>
          <w:rFonts w:ascii="Times New Roman" w:eastAsia="Times New Roman" w:hAnsi="Times New Roman" w:cs="Times New Roman"/>
          <w:color w:val="993366"/>
          <w:sz w:val="24"/>
          <w:szCs w:val="24"/>
          <w:lang w:eastAsia="ru-RU"/>
        </w:rPr>
        <w:t>«Зайчики»</w:t>
      </w:r>
      <w:r w:rsidRPr="00732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прыжки в чередовании с </w:t>
      </w:r>
      <w:r w:rsidRPr="00E862A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ходьбой. И.п. – ноги вместе, руки-«лапки» перед грудью.</w:t>
      </w:r>
    </w:p>
    <w:p w:rsidR="00EA2170" w:rsidRPr="00E862A6" w:rsidRDefault="00EA2170" w:rsidP="00EA217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2A6">
        <w:rPr>
          <w:rFonts w:ascii="Arial" w:eastAsia="Times New Roman" w:hAnsi="Arial" w:cs="Arial"/>
          <w:b/>
          <w:bCs/>
          <w:sz w:val="20"/>
          <w:lang w:eastAsia="ru-RU"/>
        </w:rPr>
        <w:t>9.</w:t>
      </w:r>
      <w:r w:rsidRPr="00E862A6">
        <w:rPr>
          <w:rFonts w:ascii="Arial" w:eastAsia="Times New Roman" w:hAnsi="Arial" w:cs="Arial"/>
          <w:sz w:val="20"/>
          <w:lang w:eastAsia="ru-RU"/>
        </w:rPr>
        <w:t> </w:t>
      </w:r>
      <w:r w:rsidRPr="00E862A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змейкой. Дыхательные упражнения. Спокойная ходьба.</w:t>
      </w:r>
    </w:p>
    <w:p w:rsidR="006F3AE3" w:rsidRDefault="006F3AE3" w:rsidP="00EA217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3AE3" w:rsidRDefault="006F3AE3" w:rsidP="00EA217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3AE3" w:rsidRDefault="006F3AE3" w:rsidP="00EA217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3AE3" w:rsidRDefault="006F3AE3" w:rsidP="00EA217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3AE3" w:rsidRDefault="006F3AE3" w:rsidP="00EA2170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3AE3" w:rsidRPr="00732D2A" w:rsidRDefault="006F3AE3" w:rsidP="00EA2170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F3AE3" w:rsidRPr="00732D2A" w:rsidRDefault="006F3AE3" w:rsidP="006F3A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32D2A"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lang w:eastAsia="ru-RU"/>
        </w:rPr>
        <w:t>ЗДОРОВЬЕ В ПОРЯДКЕ?</w:t>
      </w:r>
    </w:p>
    <w:p w:rsidR="006F3AE3" w:rsidRPr="00732D2A" w:rsidRDefault="006F3AE3" w:rsidP="006F3A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32D2A"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lang w:eastAsia="ru-RU"/>
        </w:rPr>
        <w:t>СПАСИБО ЗАРЯДКЕ!</w:t>
      </w:r>
    </w:p>
    <w:p w:rsidR="00EA2170" w:rsidRPr="00EA2170" w:rsidRDefault="00EA2170" w:rsidP="00EA217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A2170" w:rsidRPr="00EA2170" w:rsidSect="00EA2170">
      <w:pgSz w:w="16838" w:h="11906" w:orient="landscape"/>
      <w:pgMar w:top="284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364D2"/>
    <w:multiLevelType w:val="multilevel"/>
    <w:tmpl w:val="D3D8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2170"/>
    <w:rsid w:val="006F3AE3"/>
    <w:rsid w:val="0085072D"/>
    <w:rsid w:val="00B35FAF"/>
    <w:rsid w:val="00E862A6"/>
    <w:rsid w:val="00EA2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FA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17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A217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detsadclub.ru/domashnee-vospitanie/567-na-zaryadku-stanov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2015-11-10T12:19:00Z</dcterms:created>
  <dcterms:modified xsi:type="dcterms:W3CDTF">2015-11-10T12:35:00Z</dcterms:modified>
</cp:coreProperties>
</file>